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8EE" w:rsidRDefault="00B738EE" w:rsidP="00B738EE">
      <w:pPr>
        <w:pStyle w:val="NormalWeb"/>
        <w:spacing w:before="2" w:after="2"/>
      </w:pPr>
      <w:r>
        <w:rPr>
          <w:rFonts w:ascii="TT15Et00" w:hAnsi="TT15Et00"/>
          <w:sz w:val="36"/>
          <w:szCs w:val="36"/>
        </w:rPr>
        <w:t xml:space="preserve">If You Could Read My Mind Gordon Lightfoot </w:t>
      </w:r>
    </w:p>
    <w:p w:rsidR="00B738EE" w:rsidRDefault="00B738EE" w:rsidP="00B738EE">
      <w:pPr>
        <w:pStyle w:val="NormalWeb"/>
        <w:spacing w:before="2" w:after="2"/>
      </w:pPr>
      <w:r>
        <w:rPr>
          <w:rFonts w:ascii="TT15Ct00" w:hAnsi="TT15Ct00"/>
          <w:sz w:val="22"/>
          <w:szCs w:val="22"/>
        </w:rPr>
        <w:t xml:space="preserve">Hear this song at: </w:t>
      </w:r>
      <w:r>
        <w:rPr>
          <w:rFonts w:ascii="TT15Ct00" w:hAnsi="TT15Ct00"/>
          <w:color w:val="0000FF"/>
          <w:sz w:val="22"/>
          <w:szCs w:val="22"/>
        </w:rPr>
        <w:t xml:space="preserve">https://www.youtube.com/watch?v=v5tr_L31StI </w:t>
      </w:r>
      <w:r>
        <w:rPr>
          <w:rFonts w:ascii="TT15Ct00" w:hAnsi="TT15Ct00"/>
          <w:sz w:val="22"/>
          <w:szCs w:val="22"/>
        </w:rPr>
        <w:t xml:space="preserve">(play along in this key) </w:t>
      </w:r>
      <w:proofErr w:type="spellStart"/>
      <w:r>
        <w:rPr>
          <w:rFonts w:ascii="TT15Ct00" w:hAnsi="TT15Ct00"/>
          <w:sz w:val="22"/>
          <w:szCs w:val="22"/>
        </w:rPr>
        <w:t>From:RichardG’sUkuleleSongbook</w:t>
      </w:r>
      <w:proofErr w:type="spellEnd"/>
      <w:r>
        <w:rPr>
          <w:rFonts w:ascii="TT15Ct00" w:hAnsi="TT15Ct00"/>
          <w:sz w:val="22"/>
          <w:szCs w:val="22"/>
        </w:rPr>
        <w:t xml:space="preserve"> </w:t>
      </w:r>
      <w:r>
        <w:rPr>
          <w:rFonts w:ascii="TT15Ct00" w:hAnsi="TT15Ct00"/>
          <w:color w:val="0000FF"/>
          <w:sz w:val="22"/>
          <w:szCs w:val="22"/>
        </w:rPr>
        <w:t xml:space="preserve">www.scorpexuke.com </w:t>
      </w:r>
    </w:p>
    <w:p w:rsidR="00B738EE" w:rsidRDefault="00B738EE" w:rsidP="00B738EE">
      <w:pPr>
        <w:pStyle w:val="NormalWeb"/>
        <w:spacing w:before="2" w:after="2"/>
      </w:pPr>
      <w:r>
        <w:rPr>
          <w:rFonts w:ascii="TT15Ct00" w:hAnsi="TT15Ct00"/>
          <w:sz w:val="32"/>
          <w:szCs w:val="32"/>
        </w:rPr>
        <w:t xml:space="preserve">Intro: [A] [Aadd9] [A] [Aadd9] </w:t>
      </w:r>
    </w:p>
    <w:p w:rsidR="00B738EE" w:rsidRDefault="00B738EE" w:rsidP="00B738EE">
      <w:pPr>
        <w:pStyle w:val="NormalWeb"/>
        <w:spacing w:before="2" w:after="2"/>
      </w:pPr>
      <w:r>
        <w:rPr>
          <w:rFonts w:ascii="TT15Et00" w:hAnsi="TT15Et00"/>
          <w:sz w:val="32"/>
          <w:szCs w:val="32"/>
        </w:rPr>
        <w:t>[A] If you could read my mind love</w:t>
      </w:r>
      <w:r>
        <w:rPr>
          <w:rFonts w:ascii="TT15Et00" w:hAnsi="TT15Et00"/>
          <w:sz w:val="32"/>
          <w:szCs w:val="32"/>
        </w:rPr>
        <w:br/>
        <w:t>[Gsus2] What a tale [Dadd4] my thoughts [A7sus4] could tell</w:t>
      </w:r>
      <w:r>
        <w:rPr>
          <w:rFonts w:ascii="TT15Et00" w:hAnsi="TT15Et00"/>
          <w:sz w:val="32"/>
          <w:szCs w:val="32"/>
        </w:rPr>
        <w:br/>
        <w:t>[A] Just like an old time movie</w:t>
      </w:r>
      <w:r>
        <w:rPr>
          <w:rFonts w:ascii="TT15Et00" w:hAnsi="TT15Et00"/>
          <w:sz w:val="32"/>
          <w:szCs w:val="32"/>
        </w:rPr>
        <w:br/>
        <w:t xml:space="preserve">[Gsus2] 'Bout a ghost [Dadd4] from a </w:t>
      </w:r>
      <w:proofErr w:type="spellStart"/>
      <w:proofErr w:type="gramStart"/>
      <w:r>
        <w:rPr>
          <w:rFonts w:ascii="TT15Et00" w:hAnsi="TT15Et00"/>
          <w:sz w:val="32"/>
          <w:szCs w:val="32"/>
        </w:rPr>
        <w:t>wis</w:t>
      </w:r>
      <w:proofErr w:type="spellEnd"/>
      <w:r>
        <w:rPr>
          <w:rFonts w:ascii="TT15Et00" w:hAnsi="TT15Et00"/>
          <w:sz w:val="32"/>
          <w:szCs w:val="32"/>
        </w:rPr>
        <w:t>[</w:t>
      </w:r>
      <w:proofErr w:type="gramEnd"/>
      <w:r>
        <w:rPr>
          <w:rFonts w:ascii="TT15Et00" w:hAnsi="TT15Et00"/>
          <w:sz w:val="32"/>
          <w:szCs w:val="32"/>
        </w:rPr>
        <w:t>A7sus4]</w:t>
      </w:r>
      <w:proofErr w:type="spellStart"/>
      <w:r>
        <w:rPr>
          <w:rFonts w:ascii="TT15Et00" w:hAnsi="TT15Et00"/>
          <w:sz w:val="32"/>
          <w:szCs w:val="32"/>
        </w:rPr>
        <w:t>hin</w:t>
      </w:r>
      <w:proofErr w:type="spellEnd"/>
      <w:r>
        <w:rPr>
          <w:rFonts w:ascii="TT15Et00" w:hAnsi="TT15Et00"/>
          <w:sz w:val="32"/>
          <w:szCs w:val="32"/>
        </w:rPr>
        <w:t>' well</w:t>
      </w:r>
      <w:r>
        <w:rPr>
          <w:rFonts w:ascii="TT15Et00" w:hAnsi="TT15Et00"/>
          <w:sz w:val="32"/>
          <w:szCs w:val="32"/>
        </w:rPr>
        <w:br/>
        <w:t>[A] In a castle [A7] dark or a [D] fortress strong</w:t>
      </w:r>
      <w:r>
        <w:rPr>
          <w:rFonts w:ascii="TT15Et00" w:hAnsi="TT15Et00"/>
          <w:sz w:val="32"/>
          <w:szCs w:val="32"/>
        </w:rPr>
        <w:br/>
        <w:t>With [E7] chains upon my [</w:t>
      </w:r>
      <w:proofErr w:type="spellStart"/>
      <w:r>
        <w:rPr>
          <w:rFonts w:ascii="TT15Et00" w:hAnsi="TT15Et00"/>
          <w:sz w:val="32"/>
          <w:szCs w:val="32"/>
        </w:rPr>
        <w:t>F#m</w:t>
      </w:r>
      <w:proofErr w:type="spellEnd"/>
      <w:r>
        <w:rPr>
          <w:rFonts w:ascii="TT15Et00" w:hAnsi="TT15Et00"/>
          <w:sz w:val="32"/>
          <w:szCs w:val="32"/>
        </w:rPr>
        <w:t xml:space="preserve">] feet </w:t>
      </w:r>
      <w:r>
        <w:rPr>
          <w:rFonts w:ascii="TT15Ct00" w:hAnsi="TT15Ct00"/>
          <w:sz w:val="32"/>
          <w:szCs w:val="32"/>
        </w:rPr>
        <w:t>you [D] know that ghost is [A] me And [D] I will never [Amaj7] be [A] set free</w:t>
      </w:r>
      <w:r>
        <w:rPr>
          <w:rFonts w:ascii="TT15Ct00" w:hAnsi="TT15Ct00"/>
          <w:sz w:val="32"/>
          <w:szCs w:val="32"/>
        </w:rPr>
        <w:br/>
        <w:t xml:space="preserve">As [Asus4] long as I'm a [E7] ghost that you can't [A] see [Aadd9] </w:t>
      </w:r>
    </w:p>
    <w:p w:rsidR="00B738EE" w:rsidRDefault="00B738EE" w:rsidP="00B738EE">
      <w:pPr>
        <w:pStyle w:val="NormalWeb"/>
        <w:spacing w:before="2" w:after="2"/>
      </w:pPr>
      <w:r>
        <w:rPr>
          <w:rFonts w:ascii="TT15Ct00" w:hAnsi="TT15Ct00"/>
          <w:sz w:val="32"/>
          <w:szCs w:val="32"/>
        </w:rPr>
        <w:t>[A] If I could read your mind love</w:t>
      </w:r>
      <w:r>
        <w:rPr>
          <w:rFonts w:ascii="TT15Ct00" w:hAnsi="TT15Ct00"/>
          <w:sz w:val="32"/>
          <w:szCs w:val="32"/>
        </w:rPr>
        <w:br/>
        <w:t>[Gsus2] What a tale [Dadd4] your thoughts [A7sus4] could tell [A] Just like a paperback novel</w:t>
      </w:r>
      <w:r>
        <w:rPr>
          <w:rFonts w:ascii="TT15Ct00" w:hAnsi="TT15Ct00"/>
          <w:sz w:val="32"/>
          <w:szCs w:val="32"/>
        </w:rPr>
        <w:br/>
        <w:t xml:space="preserve">[Gsus2] The kind [Dadd4] that </w:t>
      </w:r>
      <w:proofErr w:type="gramStart"/>
      <w:r>
        <w:rPr>
          <w:rFonts w:ascii="TT15Ct00" w:hAnsi="TT15Ct00"/>
          <w:sz w:val="32"/>
          <w:szCs w:val="32"/>
        </w:rPr>
        <w:t>drug[</w:t>
      </w:r>
      <w:proofErr w:type="gramEnd"/>
      <w:r>
        <w:rPr>
          <w:rFonts w:ascii="TT15Ct00" w:hAnsi="TT15Ct00"/>
          <w:sz w:val="32"/>
          <w:szCs w:val="32"/>
        </w:rPr>
        <w:t>A7sus4]stores sell</w:t>
      </w:r>
      <w:r>
        <w:rPr>
          <w:rFonts w:ascii="TT15Ct00" w:hAnsi="TT15Ct00"/>
          <w:sz w:val="32"/>
          <w:szCs w:val="32"/>
        </w:rPr>
        <w:br/>
        <w:t>[A] When you reach the [A7] part where the [D] heartaches come The [E7] hero would be [</w:t>
      </w:r>
      <w:proofErr w:type="spellStart"/>
      <w:r>
        <w:rPr>
          <w:rFonts w:ascii="TT15Ct00" w:hAnsi="TT15Ct00"/>
          <w:sz w:val="32"/>
          <w:szCs w:val="32"/>
        </w:rPr>
        <w:t>F#m</w:t>
      </w:r>
      <w:proofErr w:type="spellEnd"/>
      <w:r>
        <w:rPr>
          <w:rFonts w:ascii="TT15Ct00" w:hAnsi="TT15Ct00"/>
          <w:sz w:val="32"/>
          <w:szCs w:val="32"/>
        </w:rPr>
        <w:t xml:space="preserve">] me but [D] heroes often [A] fail And [D] you won't read that [Amaj7] book [A] again Be[Asus4]cause the ending's [E7] just too hard to [A] take </w:t>
      </w:r>
    </w:p>
    <w:p w:rsidR="00B738EE" w:rsidRDefault="00B738EE" w:rsidP="00B738EE">
      <w:pPr>
        <w:pStyle w:val="NormalWeb"/>
        <w:spacing w:before="2" w:after="2"/>
      </w:pPr>
      <w:r>
        <w:rPr>
          <w:rFonts w:ascii="TT15Ct00" w:hAnsi="TT15Ct00"/>
          <w:sz w:val="32"/>
          <w:szCs w:val="32"/>
        </w:rPr>
        <w:t xml:space="preserve">[A] [Add9] [A] [Gsus2] [Dadd4] [A7sus4] x 2 </w:t>
      </w:r>
    </w:p>
    <w:p w:rsidR="00B738EE" w:rsidRDefault="00B738EE" w:rsidP="00B738EE">
      <w:pPr>
        <w:pStyle w:val="NormalWeb"/>
        <w:spacing w:before="2" w:after="2"/>
      </w:pPr>
      <w:r>
        <w:rPr>
          <w:rFonts w:ascii="TT15Ct00" w:hAnsi="TT15Ct00"/>
          <w:sz w:val="32"/>
          <w:szCs w:val="32"/>
        </w:rPr>
        <w:t xml:space="preserve">[A] I'd walk </w:t>
      </w:r>
      <w:proofErr w:type="gramStart"/>
      <w:r>
        <w:rPr>
          <w:rFonts w:ascii="TT15Ct00" w:hAnsi="TT15Ct00"/>
          <w:sz w:val="32"/>
          <w:szCs w:val="32"/>
        </w:rPr>
        <w:t>a[</w:t>
      </w:r>
      <w:proofErr w:type="gramEnd"/>
      <w:r>
        <w:rPr>
          <w:rFonts w:ascii="TT15Ct00" w:hAnsi="TT15Ct00"/>
          <w:sz w:val="32"/>
          <w:szCs w:val="32"/>
        </w:rPr>
        <w:t>A7]way like a [D] movie star</w:t>
      </w:r>
      <w:r>
        <w:rPr>
          <w:rFonts w:ascii="TT15Ct00" w:hAnsi="TT15Ct00"/>
          <w:sz w:val="32"/>
          <w:szCs w:val="32"/>
        </w:rPr>
        <w:br/>
        <w:t>Who gets [E7] burned in a three way [</w:t>
      </w:r>
      <w:proofErr w:type="spellStart"/>
      <w:r>
        <w:rPr>
          <w:rFonts w:ascii="TT15Ct00" w:hAnsi="TT15Ct00"/>
          <w:sz w:val="32"/>
          <w:szCs w:val="32"/>
        </w:rPr>
        <w:t>F#m</w:t>
      </w:r>
      <w:proofErr w:type="spellEnd"/>
      <w:r>
        <w:rPr>
          <w:rFonts w:ascii="TT15Ct00" w:hAnsi="TT15Ct00"/>
          <w:sz w:val="32"/>
          <w:szCs w:val="32"/>
        </w:rPr>
        <w:t>] script [D] enter number [A] two</w:t>
      </w:r>
      <w:r>
        <w:rPr>
          <w:rFonts w:ascii="TT15Ct00" w:hAnsi="TT15Ct00"/>
          <w:sz w:val="32"/>
          <w:szCs w:val="32"/>
        </w:rPr>
        <w:br/>
        <w:t>A [D] movie queen to [Amaj7] play [A] the scene</w:t>
      </w:r>
      <w:r>
        <w:rPr>
          <w:rFonts w:ascii="TT15Ct00" w:hAnsi="TT15Ct00"/>
          <w:sz w:val="32"/>
          <w:szCs w:val="32"/>
        </w:rPr>
        <w:br/>
        <w:t>Of [Asus4] bringing all the [E7] good things out in [</w:t>
      </w:r>
      <w:proofErr w:type="spellStart"/>
      <w:r>
        <w:rPr>
          <w:rFonts w:ascii="TT15Ct00" w:hAnsi="TT15Ct00"/>
          <w:sz w:val="32"/>
          <w:szCs w:val="32"/>
        </w:rPr>
        <w:t>F#m</w:t>
      </w:r>
      <w:proofErr w:type="spellEnd"/>
      <w:r>
        <w:rPr>
          <w:rFonts w:ascii="TT15Ct00" w:hAnsi="TT15Ct00"/>
          <w:sz w:val="32"/>
          <w:szCs w:val="32"/>
        </w:rPr>
        <w:t>] me</w:t>
      </w:r>
      <w:r>
        <w:rPr>
          <w:rFonts w:ascii="TT15Ct00" w:hAnsi="TT15Ct00"/>
          <w:sz w:val="32"/>
          <w:szCs w:val="32"/>
        </w:rPr>
        <w:br/>
        <w:t>But for [D] now love let's be [A] real</w:t>
      </w:r>
      <w:r>
        <w:rPr>
          <w:rFonts w:ascii="TT15Ct00" w:hAnsi="TT15Ct00"/>
          <w:sz w:val="32"/>
          <w:szCs w:val="32"/>
        </w:rPr>
        <w:br/>
        <w:t>I [D] never thought I could [Amaj7] act [A] this way</w:t>
      </w:r>
      <w:r>
        <w:rPr>
          <w:rFonts w:ascii="TT15Ct00" w:hAnsi="TT15Ct00"/>
          <w:sz w:val="32"/>
          <w:szCs w:val="32"/>
        </w:rPr>
        <w:br/>
        <w:t>And I've [Asus4] got to say that I [E7] just don't get it</w:t>
      </w:r>
      <w:r>
        <w:rPr>
          <w:rFonts w:ascii="TT15Ct00" w:hAnsi="TT15Ct00"/>
          <w:sz w:val="32"/>
          <w:szCs w:val="32"/>
        </w:rPr>
        <w:br/>
        <w:t xml:space="preserve">[D] I don't know where [Amaj7] we [A] went wrong but the [Asus4] feeling's gone And I [E7] just can't get it [A] back [Aadd9] [A] [Aadd9] </w:t>
      </w:r>
    </w:p>
    <w:p w:rsidR="00B738EE" w:rsidRDefault="00B738EE" w:rsidP="00B738EE">
      <w:pPr>
        <w:pStyle w:val="NormalWeb"/>
        <w:spacing w:before="2" w:after="2"/>
      </w:pPr>
      <w:r>
        <w:rPr>
          <w:rFonts w:ascii="TT15Et00" w:hAnsi="TT15Et00"/>
          <w:sz w:val="32"/>
          <w:szCs w:val="32"/>
        </w:rPr>
        <w:t xml:space="preserve">Repeat bold </w:t>
      </w:r>
      <w:proofErr w:type="gramStart"/>
      <w:r>
        <w:rPr>
          <w:rFonts w:ascii="TT15Et00" w:hAnsi="TT15Et00"/>
          <w:sz w:val="32"/>
          <w:szCs w:val="32"/>
        </w:rPr>
        <w:t xml:space="preserve">section </w:t>
      </w:r>
      <w:r>
        <w:rPr>
          <w:rFonts w:ascii="TT15Ct00" w:hAnsi="TT15Ct00"/>
          <w:sz w:val="32"/>
          <w:szCs w:val="32"/>
        </w:rPr>
        <w:t>....</w:t>
      </w:r>
      <w:proofErr w:type="gramEnd"/>
      <w:r>
        <w:rPr>
          <w:rFonts w:ascii="TT15Ct00" w:hAnsi="TT15Ct00"/>
          <w:sz w:val="32"/>
          <w:szCs w:val="32"/>
        </w:rPr>
        <w:t>but [D] stories always [A] end</w:t>
      </w:r>
      <w:r>
        <w:rPr>
          <w:rFonts w:ascii="TT15Ct00" w:hAnsi="TT15Ct00"/>
          <w:sz w:val="32"/>
          <w:szCs w:val="32"/>
        </w:rPr>
        <w:br/>
        <w:t>And [D] if you read be[Amaj7]</w:t>
      </w:r>
      <w:proofErr w:type="spellStart"/>
      <w:r>
        <w:rPr>
          <w:rFonts w:ascii="TT15Ct00" w:hAnsi="TT15Ct00"/>
          <w:sz w:val="32"/>
          <w:szCs w:val="32"/>
        </w:rPr>
        <w:t>tween</w:t>
      </w:r>
      <w:proofErr w:type="spellEnd"/>
      <w:r>
        <w:rPr>
          <w:rFonts w:ascii="TT15Ct00" w:hAnsi="TT15Ct00"/>
          <w:sz w:val="32"/>
          <w:szCs w:val="32"/>
        </w:rPr>
        <w:t xml:space="preserve"> [A] the lines</w:t>
      </w:r>
      <w:r>
        <w:rPr>
          <w:rFonts w:ascii="TT15Ct00" w:hAnsi="TT15Ct00"/>
          <w:sz w:val="32"/>
          <w:szCs w:val="32"/>
        </w:rPr>
        <w:br/>
        <w:t xml:space="preserve">You'll [Asu4] know that I'm just [E7] </w:t>
      </w:r>
      <w:proofErr w:type="spellStart"/>
      <w:r>
        <w:rPr>
          <w:rFonts w:ascii="TT15Ct00" w:hAnsi="TT15Ct00"/>
          <w:sz w:val="32"/>
          <w:szCs w:val="32"/>
        </w:rPr>
        <w:t>tryin</w:t>
      </w:r>
      <w:proofErr w:type="spellEnd"/>
      <w:r>
        <w:rPr>
          <w:rFonts w:ascii="TT15Ct00" w:hAnsi="TT15Ct00"/>
          <w:sz w:val="32"/>
          <w:szCs w:val="32"/>
        </w:rPr>
        <w:t>' to under[</w:t>
      </w:r>
      <w:proofErr w:type="spellStart"/>
      <w:r>
        <w:rPr>
          <w:rFonts w:ascii="TT15Ct00" w:hAnsi="TT15Ct00"/>
          <w:sz w:val="32"/>
          <w:szCs w:val="32"/>
        </w:rPr>
        <w:t>F#m</w:t>
      </w:r>
      <w:proofErr w:type="spellEnd"/>
      <w:r>
        <w:rPr>
          <w:rFonts w:ascii="TT15Ct00" w:hAnsi="TT15Ct00"/>
          <w:sz w:val="32"/>
          <w:szCs w:val="32"/>
        </w:rPr>
        <w:t>]stand</w:t>
      </w:r>
      <w:r>
        <w:rPr>
          <w:rFonts w:ascii="TT15Ct00" w:hAnsi="TT15Ct00"/>
          <w:sz w:val="32"/>
          <w:szCs w:val="32"/>
        </w:rPr>
        <w:br/>
        <w:t>The [D] feelings that you [A] lack</w:t>
      </w:r>
      <w:r>
        <w:rPr>
          <w:rFonts w:ascii="TT15Ct00" w:hAnsi="TT15Ct00"/>
          <w:sz w:val="32"/>
          <w:szCs w:val="32"/>
        </w:rPr>
        <w:br/>
        <w:t>I [D] never thought I could [Amaj7] feel [A] this way and I've [Asus4] got to say That I [E7] just don't get it</w:t>
      </w:r>
      <w:r>
        <w:rPr>
          <w:rFonts w:ascii="TT15Ct00" w:hAnsi="TT15Ct00"/>
          <w:sz w:val="32"/>
          <w:szCs w:val="32"/>
        </w:rPr>
        <w:br/>
        <w:t xml:space="preserve">[D] I don't know where [Amaj7] we [A] went wrong but the [Asus4] feeling's gone And I [E7] just can't get it [A] back [Aadd9] [A] [Gsus2] [Dadd4] [Asus4] [A] </w:t>
      </w:r>
    </w:p>
    <w:p w:rsidR="00DC59A0" w:rsidRDefault="00B738EE"/>
    <w:sectPr w:rsidR="00DC59A0" w:rsidSect="00DC59A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T15Et00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T15Ct00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738EE"/>
    <w:rsid w:val="00B738E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427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B738EE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6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72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1722</Characters>
  <Application>Microsoft Macintosh Word</Application>
  <DocSecurity>0</DocSecurity>
  <Lines>14</Lines>
  <Paragraphs>3</Paragraphs>
  <ScaleCrop>false</ScaleCrop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Margolis</cp:lastModifiedBy>
  <cp:revision>1</cp:revision>
  <dcterms:created xsi:type="dcterms:W3CDTF">2016-09-06T22:42:00Z</dcterms:created>
  <dcterms:modified xsi:type="dcterms:W3CDTF">2016-09-06T22:43:00Z</dcterms:modified>
</cp:coreProperties>
</file>