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#----------------------------------PLEASE NOTE--------------------------------#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#This file is the author's own work and represents their interpretation of the#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#song. You may only use this file for private study, scholarship, or research.#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#-----------------------------------------------------------------------------#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Little River Band -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 "Cool Change"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(Glenn </w:t>
      </w:r>
      <w:proofErr w:type="spellStart"/>
      <w:r w:rsidRPr="003C05EF">
        <w:rPr>
          <w:rFonts w:ascii="inherit" w:hAnsi="inherit" w:cs="Courier New"/>
          <w:color w:val="000000"/>
          <w:sz w:val="20"/>
          <w:szCs w:val="20"/>
        </w:rPr>
        <w:t>Shorrock</w:t>
      </w:r>
      <w:proofErr w:type="spellEnd"/>
      <w:r w:rsidRPr="003C05EF">
        <w:rPr>
          <w:rFonts w:ascii="inherit" w:hAnsi="inherit" w:cs="Courier New"/>
          <w:color w:val="000000"/>
          <w:sz w:val="20"/>
          <w:szCs w:val="20"/>
        </w:rPr>
        <w:t>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[Intro]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(piano w/bass and acoustic guitar)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G/A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D/A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A/C#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</w:t>
      </w:r>
      <w:r w:rsidRPr="003C05EF">
        <w:rPr>
          <w:rFonts w:ascii="inherit" w:hAnsi="inherit" w:cs="Courier New"/>
          <w:color w:val="0062C6"/>
          <w:sz w:val="20"/>
          <w:szCs w:val="20"/>
        </w:rPr>
        <w:t>D/E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[Verse 1]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(w/piano, bass, and acoustic guitar)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If there's one thing in my life that's missing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It's the time that I spend alone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D/F#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Sailing on the cool and bright clear water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There's lots of those friendly people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They're showing me ways to go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D/F#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But I never want to lose their inspiration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[Chorus]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(w/piano, bass, and acoustic guitar 1st time)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Time for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Cool change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 know that it's time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E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For a cool    change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And now that my life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Is so prearranged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 know that it's time for a 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Cool change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lastRenderedPageBreak/>
        <w:t xml:space="preserve">        (1 (w/full band):  </w:t>
      </w:r>
      <w:r w:rsidRPr="003C05EF">
        <w:rPr>
          <w:rFonts w:ascii="inherit" w:hAnsi="inherit" w:cs="Courier New"/>
          <w:color w:val="0062C6"/>
          <w:sz w:val="20"/>
          <w:szCs w:val="20"/>
        </w:rPr>
        <w:t>D/E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</w:t>
      </w:r>
      <w:r w:rsidRPr="003C05EF">
        <w:rPr>
          <w:rFonts w:ascii="inherit" w:hAnsi="inherit" w:cs="Courier New"/>
          <w:color w:val="0062C6"/>
          <w:sz w:val="20"/>
          <w:szCs w:val="20"/>
        </w:rPr>
        <w:t>E</w:t>
      </w:r>
      <w:r w:rsidRPr="003C05EF">
        <w:rPr>
          <w:rFonts w:ascii="inherit" w:hAnsi="inherit" w:cs="Courier New"/>
          <w:color w:val="000000"/>
          <w:sz w:val="20"/>
          <w:szCs w:val="20"/>
        </w:rPr>
        <w:t>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[Verse 2]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Well, I was born in the sign of water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And it's there that I feel my best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The albatross and the whales they are my brothers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It's kind of a special feeling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When you're out on the sea alone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Staring at the full moon like a lover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(repeat chorus)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[Bridge]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C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I've never been romantic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And sometimes I don't care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C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 know it may sound selfish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E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But let me breathe the air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[Sax Solo]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[verse chords; end on </w:t>
      </w:r>
      <w:r w:rsidRPr="003C05EF">
        <w:rPr>
          <w:rFonts w:ascii="inherit" w:hAnsi="inherit" w:cs="Courier New"/>
          <w:color w:val="0062C6"/>
          <w:sz w:val="20"/>
          <w:szCs w:val="20"/>
        </w:rPr>
        <w:t>A/C#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</w:t>
      </w:r>
      <w:r w:rsidRPr="003C05EF">
        <w:rPr>
          <w:rFonts w:ascii="inherit" w:hAnsi="inherit" w:cs="Courier New"/>
          <w:color w:val="0062C6"/>
          <w:sz w:val="20"/>
          <w:szCs w:val="20"/>
        </w:rPr>
        <w:t>D/E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as per intro]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[Verse 3] 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(composite of first two verses):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(w/piano)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If there's one thing in my life that's missing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It's the time that I spend alone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</w:t>
      </w:r>
      <w:r w:rsidRPr="003C05EF">
        <w:rPr>
          <w:rFonts w:ascii="inherit" w:hAnsi="inherit" w:cs="Courier New"/>
          <w:color w:val="0062C6"/>
          <w:sz w:val="20"/>
          <w:szCs w:val="20"/>
        </w:rPr>
        <w:t>D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</w:t>
      </w:r>
      <w:r w:rsidRPr="003C05EF">
        <w:rPr>
          <w:rFonts w:ascii="inherit" w:hAnsi="inherit" w:cs="Courier New"/>
          <w:color w:val="0062C6"/>
          <w:sz w:val="20"/>
          <w:szCs w:val="20"/>
        </w:rPr>
        <w:t>D/E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Sailing on the cool and bright clear water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(bass, acoustic guitar, and strings enter)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It's kind of a special feeling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G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Out on the sea alone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D/F#</w:t>
      </w: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                    </w:t>
      </w:r>
      <w:r w:rsidRPr="003C05EF">
        <w:rPr>
          <w:rFonts w:ascii="inherit" w:hAnsi="inherit" w:cs="Courier New"/>
          <w:color w:val="0062C6"/>
          <w:sz w:val="20"/>
          <w:szCs w:val="20"/>
        </w:rPr>
        <w:t>A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 xml:space="preserve">        Staring at the full moon like a lover</w:t>
      </w:r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bookmarkStart w:id="0" w:name="_GoBack"/>
      <w:bookmarkEnd w:id="0"/>
    </w:p>
    <w:p w:rsidR="003C05EF" w:rsidRPr="003C05EF" w:rsidRDefault="003C05EF" w:rsidP="003C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inherit" w:hAnsi="inherit" w:cs="Courier New"/>
          <w:color w:val="000000"/>
          <w:sz w:val="20"/>
          <w:szCs w:val="20"/>
        </w:rPr>
      </w:pPr>
      <w:r w:rsidRPr="003C05EF">
        <w:rPr>
          <w:rFonts w:ascii="inherit" w:hAnsi="inherit" w:cs="Courier New"/>
          <w:color w:val="000000"/>
          <w:sz w:val="20"/>
          <w:szCs w:val="20"/>
        </w:rPr>
        <w:t>(repeat chorus x2 w/vocals; continue w/strings &amp; sax to fade)</w:t>
      </w:r>
    </w:p>
    <w:p w:rsidR="003C05EF" w:rsidRDefault="003C05EF"/>
    <w:sectPr w:rsidR="003C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EF"/>
    <w:rsid w:val="003C05EF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7078C"/>
  <w15:chartTrackingRefBased/>
  <w15:docId w15:val="{9379FED8-D4A5-6148-9538-A90EBD9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0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05EF"/>
    <w:rPr>
      <w:rFonts w:ascii="Courier New" w:hAnsi="Courier New" w:cs="Courier New"/>
      <w:sz w:val="20"/>
      <w:szCs w:val="20"/>
    </w:rPr>
  </w:style>
  <w:style w:type="character" w:customStyle="1" w:styleId="text-chord">
    <w:name w:val="text-chord"/>
    <w:basedOn w:val="DefaultParagraphFont"/>
    <w:rsid w:val="003C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mike@backjoy.com</dc:creator>
  <cp:keywords/>
  <dc:description/>
  <cp:lastModifiedBy>mike@backjoy.com</cp:lastModifiedBy>
  <cp:revision>2</cp:revision>
  <dcterms:created xsi:type="dcterms:W3CDTF">2017-08-29T16:21:00Z</dcterms:created>
  <dcterms:modified xsi:type="dcterms:W3CDTF">2017-08-29T16:21:00Z</dcterms:modified>
</cp:coreProperties>
</file>